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BA" w:rsidRPr="00ED210E" w:rsidRDefault="00F266BA" w:rsidP="00F26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MINISTRY OF ECONOMICS OF THE REPUBLIC OF BELARUS</w:t>
      </w:r>
    </w:p>
    <w:p w:rsidR="00F266BA" w:rsidRPr="00ED210E" w:rsidRDefault="00F266BA" w:rsidP="00F266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INVITES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ED210E">
        <w:rPr>
          <w:rFonts w:ascii="Times New Roman" w:hAnsi="Times New Roman" w:cs="Times New Roman"/>
          <w:sz w:val="18"/>
          <w:szCs w:val="18"/>
          <w:lang w:val="en-US"/>
        </w:rPr>
        <w:t>ECONOMIC ENTITIES TO TAKE PART IN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5th SUBCONTRACT EXCHANGE IN THE INDUSTRY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which</w:t>
      </w:r>
      <w:proofErr w:type="gramEnd"/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will take place within the framework of the Belarusian Industrial Forum – 2015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324399" w:rsidRDefault="00F266BA" w:rsidP="00F26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12 May, 2015, Minsk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Subcontracts Exchange in the industry – is the event targeted on the development of large, medium and small businesses cooperation.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Participation in the exchange of subcontracts is free.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Benefits</w:t>
      </w:r>
      <w:r w:rsidRPr="00ED210E">
        <w:rPr>
          <w:rFonts w:ascii="Times New Roman" w:hAnsi="Times New Roman" w:cs="Times New Roman"/>
          <w:sz w:val="24"/>
          <w:szCs w:val="24"/>
          <w:lang w:val="en-US"/>
        </w:rPr>
        <w:t xml:space="preserve"> of participation in the Subcontract Exchange in the industry: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266BA" w:rsidRPr="00ED210E" w:rsidSect="00707A24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For the customer (contractor)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reduction of time costs related to the search and selection of qualified suppliers;</w:t>
      </w:r>
    </w:p>
    <w:p w:rsidR="00F266BA" w:rsidRPr="00ED210E" w:rsidRDefault="00F266BA" w:rsidP="00F266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removal of  problems in organizing of preliminary talks on cooperation and subcontracting;</w:t>
      </w:r>
    </w:p>
    <w:p w:rsidR="00F266BA" w:rsidRPr="00ED210E" w:rsidRDefault="00F266BA" w:rsidP="00F266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development of adequate price through mechanism based on competition of potential suppliers;</w:t>
      </w:r>
    </w:p>
    <w:p w:rsidR="00F266BA" w:rsidRPr="00ED210E" w:rsidRDefault="00F266BA" w:rsidP="00F266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concentrating</w:t>
      </w:r>
      <w:proofErr w:type="gramEnd"/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efforts and resources on strategic directions.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proofErr w:type="spellStart"/>
      <w:r w:rsidRPr="00ED210E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ED2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10E">
        <w:rPr>
          <w:rFonts w:ascii="Times New Roman" w:hAnsi="Times New Roman" w:cs="Times New Roman"/>
          <w:b/>
          <w:sz w:val="24"/>
          <w:szCs w:val="24"/>
        </w:rPr>
        <w:t>subcontractor</w:t>
      </w:r>
      <w:proofErr w:type="spellEnd"/>
      <w:r w:rsidRPr="00ED210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performer</w:t>
      </w:r>
      <w:r w:rsidRPr="00ED210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D210E">
        <w:rPr>
          <w:rFonts w:ascii="Times New Roman" w:hAnsi="Times New Roman" w:cs="Times New Roman"/>
          <w:b/>
          <w:sz w:val="24"/>
          <w:szCs w:val="24"/>
        </w:rPr>
        <w:t>supplier</w:t>
      </w:r>
      <w:proofErr w:type="spellEnd"/>
      <w:r w:rsidRPr="00ED210E">
        <w:rPr>
          <w:rFonts w:ascii="Times New Roman" w:hAnsi="Times New Roman" w:cs="Times New Roman"/>
          <w:b/>
          <w:sz w:val="24"/>
          <w:szCs w:val="24"/>
        </w:rPr>
        <w:t>)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provision of full loading of production capacities;</w:t>
      </w:r>
    </w:p>
    <w:p w:rsidR="00F266BA" w:rsidRPr="00ED210E" w:rsidRDefault="00F266BA" w:rsidP="00F266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participation in direct negotiations with the customer (contractor) without intermediaries within the framework of subcontracts exchange;</w:t>
      </w:r>
    </w:p>
    <w:p w:rsidR="00F266BA" w:rsidRPr="00ED210E" w:rsidRDefault="00F266BA" w:rsidP="00F266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the</w:t>
      </w:r>
      <w:proofErr w:type="gramEnd"/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increase of specialization level in the most efficient production processes.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266BA" w:rsidRPr="00ED210E" w:rsidSect="00AA44F6">
          <w:type w:val="continuous"/>
          <w:pgSz w:w="11906" w:h="16838"/>
          <w:pgMar w:top="1134" w:right="850" w:bottom="1134" w:left="993" w:header="708" w:footer="708" w:gutter="0"/>
          <w:cols w:num="2" w:space="569"/>
          <w:docGrid w:linePitch="360"/>
        </w:sect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Sponsor:</w:t>
      </w:r>
      <w:r w:rsidRPr="00ED210E">
        <w:rPr>
          <w:rFonts w:ascii="Times New Roman" w:hAnsi="Times New Roman" w:cs="Times New Roman"/>
          <w:sz w:val="24"/>
          <w:szCs w:val="24"/>
          <w:lang w:val="en-US"/>
        </w:rPr>
        <w:t xml:space="preserve"> The Business Department of the Ministry of Economics of the Republic of Belarus.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For participation demanded: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266BA" w:rsidRPr="00ED210E" w:rsidSect="00AA44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D210E">
        <w:rPr>
          <w:rFonts w:ascii="Times New Roman" w:hAnsi="Times New Roman" w:cs="Times New Roman"/>
          <w:sz w:val="24"/>
          <w:szCs w:val="24"/>
          <w:lang w:val="en-US"/>
        </w:rPr>
        <w:lastRenderedPageBreak/>
        <w:t>customer</w:t>
      </w:r>
      <w:proofErr w:type="gramEnd"/>
      <w:r w:rsidRPr="00ED210E">
        <w:rPr>
          <w:rFonts w:ascii="Times New Roman" w:hAnsi="Times New Roman" w:cs="Times New Roman"/>
          <w:sz w:val="24"/>
          <w:szCs w:val="24"/>
          <w:lang w:val="en-US"/>
        </w:rPr>
        <w:t xml:space="preserve"> (contractor)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fill</w:t>
      </w:r>
      <w:proofErr w:type="gramEnd"/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in and submit the customer (contractor) form to the Ministry of Economy of the Republic of Belarus by e-mail: d-business@main.gov.by marked "customer profile" for further posting on the website of the Ministry of Economics www.economy.gov.by in "Market subcontracts" in the "News".</w:t>
      </w:r>
    </w:p>
    <w:p w:rsidR="00F266BA" w:rsidRPr="00ED210E" w:rsidRDefault="00F266BA" w:rsidP="00F266BA">
      <w:pPr>
        <w:pStyle w:val="a3"/>
        <w:spacing w:after="0"/>
        <w:ind w:left="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D210E">
        <w:rPr>
          <w:rFonts w:ascii="Times New Roman" w:hAnsi="Times New Roman" w:cs="Times New Roman"/>
          <w:sz w:val="24"/>
          <w:szCs w:val="24"/>
          <w:lang w:val="en-US"/>
        </w:rPr>
        <w:lastRenderedPageBreak/>
        <w:t>subcontractor</w:t>
      </w:r>
      <w:proofErr w:type="gramEnd"/>
      <w:r w:rsidRPr="00ED210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performer</w:t>
      </w:r>
      <w:r w:rsidRPr="00ED210E">
        <w:rPr>
          <w:rFonts w:ascii="Times New Roman" w:hAnsi="Times New Roman" w:cs="Times New Roman"/>
          <w:sz w:val="24"/>
          <w:szCs w:val="24"/>
          <w:lang w:val="en-US"/>
        </w:rPr>
        <w:t>, supplier)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F266BA" w:rsidRPr="00ED210E" w:rsidRDefault="00F266BA" w:rsidP="00F266B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fill in and submit the qualification Card of subcontractor (performer, supplier) to the Ministry of Economics of the Republic of Belarus by e-mail: d-business@main.gov.by marked "Card of subcontractor"</w:t>
      </w: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F266BA" w:rsidRPr="00ED210E" w:rsidSect="00FA3F10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F266BA" w:rsidRPr="00ED210E" w:rsidRDefault="00F266BA" w:rsidP="00F266BA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10E">
        <w:rPr>
          <w:rFonts w:ascii="Times New Roman" w:hAnsi="Times New Roman" w:cs="Times New Roman"/>
          <w:b/>
          <w:i/>
          <w:sz w:val="20"/>
          <w:szCs w:val="20"/>
          <w:lang w:val="en-US"/>
        </w:rPr>
        <w:lastRenderedPageBreak/>
        <w:t>More information is available on the website</w:t>
      </w: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of the Ministry of Economics of the Republic of Belarus www.economy.gov.by in "Subcontract Exchange" or by phone. + 375 17 200 26 21; +375 17 200 24 06; +375 17 222 47 03.</w:t>
      </w:r>
    </w:p>
    <w:p w:rsidR="004D6DDF" w:rsidRPr="00F266BA" w:rsidRDefault="004D6DDF" w:rsidP="00F266BA"/>
    <w:sectPr w:rsidR="004D6DDF" w:rsidRPr="00F266BA" w:rsidSect="00271F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3637"/>
    <w:multiLevelType w:val="hybridMultilevel"/>
    <w:tmpl w:val="36DAD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8C60AD"/>
    <w:multiLevelType w:val="hybridMultilevel"/>
    <w:tmpl w:val="D8F01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B0088"/>
    <w:multiLevelType w:val="hybridMultilevel"/>
    <w:tmpl w:val="326A8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752D0"/>
    <w:multiLevelType w:val="hybridMultilevel"/>
    <w:tmpl w:val="8C366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10F58"/>
    <w:multiLevelType w:val="hybridMultilevel"/>
    <w:tmpl w:val="9010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A5"/>
    <w:rsid w:val="000400A5"/>
    <w:rsid w:val="000600D1"/>
    <w:rsid w:val="00271FF5"/>
    <w:rsid w:val="00324399"/>
    <w:rsid w:val="004C6A36"/>
    <w:rsid w:val="004D6DDF"/>
    <w:rsid w:val="005C118A"/>
    <w:rsid w:val="00707A24"/>
    <w:rsid w:val="00962FAE"/>
    <w:rsid w:val="00AA44F6"/>
    <w:rsid w:val="00F266BA"/>
    <w:rsid w:val="00F64549"/>
    <w:rsid w:val="00FA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5301</dc:creator>
  <cp:keywords/>
  <dc:description/>
  <cp:lastModifiedBy>5301</cp:lastModifiedBy>
  <cp:revision>5</cp:revision>
  <cp:lastPrinted>2015-02-17T13:04:00Z</cp:lastPrinted>
  <dcterms:created xsi:type="dcterms:W3CDTF">2015-02-17T11:33:00Z</dcterms:created>
  <dcterms:modified xsi:type="dcterms:W3CDTF">2015-03-03T11:20:00Z</dcterms:modified>
</cp:coreProperties>
</file>